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Reçu officiel de cotisation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140"/>
      </w:pPr>
      <w:r>
        <w:rPr>
          <w:b/>
          <w:bCs/>
        </w:rPr>
        <w:t xml:space="preserve">Reçu n° :</w:t>
      </w:r>
      <w:r>
        <w:t xml:space="preserve"> __________________________     </w:t>
      </w:r>
      <w:r>
        <w:rPr>
          <w:b/>
          <w:bCs/>
        </w:rPr>
        <w:t xml:space="preserve">Date :</w:t>
      </w:r>
      <w:r>
        <w:t xml:space="preserve"> __________________________</w:t>
      </w:r>
    </w:p>
    <w:p>
      <w:pPr>
        <w:spacing w:after="120"/>
      </w:pPr>
      <w:r>
        <w:t xml:space="preserve"> </w:t>
      </w:r>
    </w:p>
    <w:p>
      <w:pPr>
        <w:spacing w:after="140"/>
      </w:pPr>
      <w:r>
        <w:t xml:space="preserve">Reçu de : ______________________________________________________________________</w:t>
      </w:r>
    </w:p>
    <w:p>
      <w:pPr>
        <w:spacing w:after="140"/>
      </w:pPr>
      <w:r>
        <w:t xml:space="preserve">Numéro de membre : ____________________________________________________________</w:t>
      </w:r>
    </w:p>
    <w:p>
      <w:pPr>
        <w:pStyle w:val="Heading2"/>
      </w:pPr>
      <w:r>
        <w:t xml:space="preserve">Détail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Description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Période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Montant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Cotisation annuelle — catégorie : 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20____ – 20____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Autre : __________________________________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—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Total payé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/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</w:tbl>
    <w:p>
      <w:pPr>
        <w:spacing w:after="120"/>
      </w:pPr>
    </w:p>
    <w:p>
      <w:pPr>
        <w:spacing w:after="140"/>
      </w:pPr>
      <w:r>
        <w:t xml:space="preserve">Mode de paiement :   ☐ Chèque   ☐ Virement   ☐ Carte   ☐ Comptant</w:t>
      </w:r>
    </w:p>
    <w:p>
      <w:pPr>
        <w:spacing w:after="120"/>
      </w:pPr>
      <w:r>
        <w:t xml:space="preserve"> </w:t>
      </w:r>
    </w:p>
    <w:p>
      <w:pPr>
        <w:spacing w:after="140"/>
      </w:pPr>
      <w:r>
        <w:t xml:space="preserve">Reçu par : ___________________________   Signature : ___________________________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Conservez ce reçu pour vos dossiers. L'APCNB est un organisme sans but lucratif; cette cotisation n'est pas un don de bienfaisance.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Reçu de cotisation / Dues Receipt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Reçu officiel de cotisation / Official Dues Receipt</dc:title>
  <dc:creator>APCNB / NBPAC</dc:creator>
  <cp:lastModifiedBy>Un-named</cp:lastModifiedBy>
  <cp:revision>1</cp:revision>
  <dcterms:created xsi:type="dcterms:W3CDTF">2026-09-09T02:05:41.442Z</dcterms:created>
  <dcterms:modified xsi:type="dcterms:W3CDTF">2026-09-09T02:05:41.442Z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