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Agenda — Annual General Meeting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140"/>
      </w:pPr>
      <w:r>
        <w:rPr>
          <w:b/>
          <w:bCs/>
        </w:rPr>
        <w:t xml:space="preserve">Date:</w:t>
      </w:r>
      <w:r>
        <w:t xml:space="preserve"> ________________     </w:t>
      </w:r>
      <w:r>
        <w:rPr>
          <w:b/>
          <w:bCs/>
        </w:rPr>
        <w:t xml:space="preserve">Time:</w:t>
      </w:r>
      <w:r>
        <w:t xml:space="preserve"> ____________     </w:t>
      </w:r>
      <w:r>
        <w:rPr>
          <w:b/>
          <w:bCs/>
        </w:rPr>
        <w:t xml:space="preserve">Location / link:</w:t>
      </w:r>
      <w:r>
        <w:t xml:space="preserve"> ____________________</w:t>
      </w:r>
    </w:p>
    <w:p>
      <w:pPr>
        <w:spacing w:after="120"/>
      </w:pPr>
      <w:r>
        <w:t xml:space="preserve"> 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Call to order and welcome.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Verification of quorum and confirmation that notice was duly given.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Adoption of the agenda.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Adoption of the minutes of the previous general meeting.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President's report.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Treasurer's report and presentation of financial statements.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Appointment of the auditor/reviewer for the next year.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Ethics committee report.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Continuing-education committee report.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Ratification of annual dues.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Election of directors.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New business.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Date of the next meeting.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Adjournment.</w:t>
      </w:r>
    </w:p>
    <w:p>
      <w:pPr>
        <w:spacing w:after="120"/>
      </w:pPr>
      <w:r>
        <w:t xml:space="preserve"> 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Meeting documents are provided in both official languages. Anyone may speak in French or English.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Ordre du jour AGA / AGM Agenda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Ordre du jour — Assemblée générale annuelle / Agenda — Annual General Meeting</dc:title>
  <dc:creator>APCNB / NBPAC</dc:creator>
  <cp:lastModifiedBy>Un-named</cp:lastModifiedBy>
  <cp:revision>1</cp:revision>
  <dcterms:created xsi:type="dcterms:W3CDTF">2026-09-09T02:05:42.005Z</dcterms:created>
  <dcterms:modified xsi:type="dcterms:W3CDTF">2026-09-09T02:05:42.005Z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