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Interest survey — future NBPAC membership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This short survey helps us understand students' and professionals' interest in future NBPAC membership. Your answers are confidential and will help us build relevant services.</w:t>
      </w:r>
    </w:p>
    <w:p>
      <w:pPr>
        <w:pStyle w:val="Heading2"/>
      </w:pPr>
      <w:r>
        <w:t xml:space="preserve">1. Your profile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Student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Practising professional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Graduate seeking employment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Other: ____________</w:t>
      </w:r>
    </w:p>
    <w:p>
      <w:pPr>
        <w:spacing w:after="140"/>
      </w:pPr>
      <w:r>
        <w:t xml:space="preserve">Field of study or practice: ______________________________</w:t>
      </w:r>
    </w:p>
    <w:p>
      <w:pPr>
        <w:spacing w:after="140"/>
      </w:pPr>
      <w:r>
        <w:t xml:space="preserve">Region of New Brunswick: ______________________________</w:t>
      </w:r>
    </w:p>
    <w:p>
      <w:pPr>
        <w:pStyle w:val="Heading2"/>
      </w:pPr>
      <w:r>
        <w:t xml:space="preserve">2. Do you know the NBPAC?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Yes, well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 little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No, this is the first time</w:t>
      </w:r>
    </w:p>
    <w:p>
      <w:pPr>
        <w:pStyle w:val="Heading2"/>
      </w:pPr>
      <w:r>
        <w:t xml:space="preserve">3. How interested are you in becoming a member?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Very interested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Interested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Neutral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Slightly interested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Not interested</w:t>
      </w:r>
    </w:p>
    <w:p>
      <w:pPr>
        <w:pStyle w:val="Heading2"/>
      </w:pPr>
      <w:r>
        <w:t xml:space="preserve">4. Which membership category would you consider?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Regular member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Student member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Associate member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Unsure</w:t>
      </w:r>
    </w:p>
    <w:p>
      <w:pPr>
        <w:pStyle w:val="Heading2"/>
      </w:pPr>
      <w:r>
        <w:t xml:space="preserve">5. Which services would be most useful to you? (select all that apply)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Directory and professional recognition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Accredited continuing education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Code of ethics and oversight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Networking and events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Advocacy for the profession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Title recognition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Job postings</w:t>
      </w:r>
    </w:p>
    <w:p>
      <w:pPr>
        <w:pStyle w:val="Heading2"/>
      </w:pPr>
      <w:r>
        <w:t xml:space="preserve">6. What annual dues would seem reasonable to you?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Under $50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$50 to $100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$100 to $150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Over $150</w:t>
      </w:r>
    </w:p>
    <w:p>
      <w:pPr>
        <w:pStyle w:val="Heading2"/>
      </w:pPr>
      <w:r>
        <w:t xml:space="preserve">7. What training topics interest you?</w:t>
      </w:r>
    </w:p>
    <w:p>
      <w:pPr>
        <w:spacing w:after="140"/>
      </w:pPr>
      <w:r>
        <w:t xml:space="preserve">________________________________________________________________</w:t>
      </w:r>
    </w:p>
    <w:p>
      <w:pPr>
        <w:pStyle w:val="Heading2"/>
      </w:pPr>
      <w:r>
        <w:t xml:space="preserve">8. Preferred language of service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French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English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Both</w:t>
      </w:r>
    </w:p>
    <w:p>
      <w:pPr>
        <w:pStyle w:val="Heading2"/>
      </w:pPr>
      <w:r>
        <w:t xml:space="preserve">9. Comments</w:t>
      </w:r>
    </w:p>
    <w:p>
      <w:pPr>
        <w:spacing w:after="140"/>
      </w:pPr>
      <w:r>
        <w:t xml:space="preserve">________________________________________________________________</w:t>
      </w:r>
    </w:p>
    <w:p>
      <w:pPr>
        <w:pStyle w:val="Heading2"/>
      </w:pPr>
      <w:r>
        <w:t xml:space="preserve">10. Would you like to be kept informed? (optional)</w:t>
      </w:r>
    </w:p>
    <w:p>
      <w:pPr>
        <w:spacing w:after="140"/>
      </w:pPr>
      <w:r>
        <w:t xml:space="preserve">Name: ____________________________   Email: ____________________________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Thank you! Return this survey to info@apcnb.ca or respond online on our website (“Survey” page).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Sondage d'intérêt / Interest survey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Sondage d'intérêt — future adhésion à l'APCNB / Interest survey — future NBPAC membership</dc:title>
  <dc:creator>APCNB / NBPAC</dc:creator>
  <cp:lastModifiedBy>Un-named</cp:lastModifiedBy>
  <cp:revision>1</cp:revision>
  <dcterms:created xsi:type="dcterms:W3CDTF">2026-09-09T02:05:42.281Z</dcterms:created>
  <dcterms:modified xsi:type="dcterms:W3CDTF">2026-09-09T02:05:42.281Z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